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42950" cy="742950"/>
            <wp:effectExtent b="0" l="0" r="0" t="0"/>
            <wp:docPr id="46" name="image50.png"/>
            <a:graphic>
              <a:graphicData uri="http://schemas.openxmlformats.org/drawingml/2006/picture">
                <pic:pic>
                  <pic:nvPicPr>
                    <pic:cNvPr id="0" name="image50.png"/>
                    <pic:cNvPicPr preferRelativeResize="0"/>
                  </pic:nvPicPr>
                  <pic:blipFill>
                    <a:blip r:embed="rId6"/>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6211280822754" w:lineRule="auto"/>
        <w:ind w:left="0" w:right="0" w:firstLine="0"/>
        <w:jc w:val="left"/>
        <w:rPr>
          <w:b w:val="1"/>
          <w:sz w:val="72"/>
          <w:szCs w:val="72"/>
        </w:rPr>
      </w:pPr>
      <w:r w:rsidDel="00000000" w:rsidR="00000000" w:rsidRPr="00000000">
        <w:rPr>
          <w:rtl w:val="0"/>
        </w:rPr>
      </w:r>
    </w:p>
    <w:p w:rsidR="00000000" w:rsidDel="00000000" w:rsidP="00000000" w:rsidRDefault="00000000" w:rsidRPr="00000000" w14:paraId="00000003">
      <w:pPr>
        <w:widowControl w:val="0"/>
        <w:spacing w:line="262.56211280822754" w:lineRule="auto"/>
        <w:ind w:left="720" w:firstLine="0"/>
        <w:rPr>
          <w:b w:val="1"/>
          <w:sz w:val="72"/>
          <w:szCs w:val="72"/>
        </w:rPr>
      </w:pPr>
      <w:r w:rsidDel="00000000" w:rsidR="00000000" w:rsidRPr="00000000">
        <w:rPr>
          <w:b w:val="1"/>
          <w:sz w:val="72"/>
          <w:szCs w:val="72"/>
          <w:rtl w:val="0"/>
        </w:rPr>
        <w:t xml:space="preserve">Complaint Procedure  Policy  </w:t>
      </w:r>
    </w:p>
    <w:p w:rsidR="00000000" w:rsidDel="00000000" w:rsidP="00000000" w:rsidRDefault="00000000" w:rsidRPr="00000000" w14:paraId="00000004">
      <w:pPr>
        <w:widowControl w:val="0"/>
        <w:spacing w:line="262.56211280822754" w:lineRule="auto"/>
        <w:rPr>
          <w:b w:val="1"/>
          <w:sz w:val="72"/>
          <w:szCs w:val="72"/>
        </w:rPr>
      </w:pPr>
      <w:r w:rsidDel="00000000" w:rsidR="00000000" w:rsidRPr="00000000">
        <w:rPr>
          <w:rtl w:val="0"/>
        </w:rPr>
      </w:r>
    </w:p>
    <w:p w:rsidR="00000000" w:rsidDel="00000000" w:rsidP="00000000" w:rsidRDefault="00000000" w:rsidRPr="00000000" w14:paraId="00000005">
      <w:pPr>
        <w:widowControl w:val="0"/>
        <w:spacing w:line="262.56211280822754" w:lineRule="auto"/>
        <w:rPr>
          <w:b w:val="1"/>
          <w:sz w:val="72"/>
          <w:szCs w:val="72"/>
        </w:rPr>
      </w:pPr>
      <w:r w:rsidDel="00000000" w:rsidR="00000000" w:rsidRPr="00000000">
        <w:rPr>
          <w:rtl w:val="0"/>
        </w:rPr>
      </w:r>
    </w:p>
    <w:p w:rsidR="00000000" w:rsidDel="00000000" w:rsidP="00000000" w:rsidRDefault="00000000" w:rsidRPr="00000000" w14:paraId="00000006">
      <w:pPr>
        <w:widowControl w:val="0"/>
        <w:spacing w:line="262.56211280822754" w:lineRule="auto"/>
        <w:rPr>
          <w:b w:val="1"/>
          <w:sz w:val="72"/>
          <w:szCs w:val="72"/>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6211280822754" w:lineRule="auto"/>
        <w:ind w:left="0" w:right="0" w:firstLine="0"/>
        <w:jc w:val="left"/>
        <w:rPr>
          <w:b w:val="1"/>
          <w:sz w:val="72"/>
          <w:szCs w:val="72"/>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6211280822754" w:lineRule="auto"/>
        <w:ind w:left="0" w:right="0" w:firstLine="0"/>
        <w:jc w:val="left"/>
        <w:rPr>
          <w:rFonts w:ascii="Arial" w:cs="Arial" w:eastAsia="Arial" w:hAnsi="Arial"/>
          <w:b w:val="1"/>
          <w:i w:val="0"/>
          <w:smallCaps w:val="0"/>
          <w:strike w:val="0"/>
          <w:color w:val="000000"/>
          <w:sz w:val="72"/>
          <w:szCs w:val="72"/>
          <w:u w:val="none"/>
          <w:shd w:fill="auto" w:val="clear"/>
          <w:vertAlign w:val="baseline"/>
        </w:rPr>
        <w:sectPr>
          <w:pgSz w:h="16840" w:w="11880" w:orient="portrait"/>
          <w:pgMar w:bottom="393.6000061035156" w:top="720" w:left="1078.0000305175781" w:right="2089.639892578125" w:header="0" w:footer="720"/>
          <w:pgNumType w:start="1"/>
          <w:cols w:equalWidth="0" w:num="2">
            <w:col w:space="0" w:w="4360"/>
            <w:col w:space="0" w:w="4360"/>
          </w:cols>
        </w:sect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4.273681640625" w:line="563.8710021972656" w:lineRule="auto"/>
        <w:ind w:left="131.08795166015625" w:right="5299.1845703125" w:hanging="9.878387451171875"/>
        <w:jc w:val="left"/>
        <w:rPr>
          <w:rFonts w:ascii="Arial" w:cs="Arial" w:eastAsia="Arial" w:hAnsi="Arial"/>
          <w:b w:val="0"/>
          <w:i w:val="0"/>
          <w:smallCaps w:val="0"/>
          <w:strike w:val="0"/>
          <w:color w:val="000000"/>
          <w:sz w:val="22.079999923706055"/>
          <w:szCs w:val="22.079999923706055"/>
          <w:u w:val="none"/>
          <w:shd w:fill="d8dfde"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d8dfde" w:val="clear"/>
          <w:vertAlign w:val="baseline"/>
          <w:rtl w:val="0"/>
        </w:rPr>
        <w:t xml:space="preserve">Approved by: </w:t>
      </w:r>
      <w:r w:rsidDel="00000000" w:rsidR="00000000" w:rsidRPr="00000000">
        <w:rPr>
          <w:rFonts w:ascii="Arial" w:cs="Arial" w:eastAsia="Arial" w:hAnsi="Arial"/>
          <w:b w:val="0"/>
          <w:i w:val="0"/>
          <w:smallCaps w:val="0"/>
          <w:strike w:val="0"/>
          <w:color w:val="000000"/>
          <w:sz w:val="22.079999923706055"/>
          <w:szCs w:val="22.079999923706055"/>
          <w:u w:val="none"/>
          <w:shd w:fill="d8dfde" w:val="clear"/>
          <w:vertAlign w:val="baseline"/>
          <w:rtl w:val="0"/>
        </w:rPr>
        <w:t xml:space="preserve">Board of Directors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15999984741211"/>
          <w:szCs w:val="20.15999984741211"/>
          <w:u w:val="none"/>
          <w:shd w:fill="d8dfde" w:val="clear"/>
          <w:vertAlign w:val="baseline"/>
          <w:rtl w:val="0"/>
        </w:rPr>
        <w:t xml:space="preserve">Last reviewed on: </w:t>
      </w:r>
      <w:r w:rsidDel="00000000" w:rsidR="00000000" w:rsidRPr="00000000">
        <w:rPr>
          <w:rFonts w:ascii="Arial" w:cs="Arial" w:eastAsia="Arial" w:hAnsi="Arial"/>
          <w:b w:val="0"/>
          <w:i w:val="0"/>
          <w:smallCaps w:val="0"/>
          <w:strike w:val="0"/>
          <w:color w:val="000000"/>
          <w:sz w:val="22.079999923706055"/>
          <w:szCs w:val="22.079999923706055"/>
          <w:u w:val="none"/>
          <w:shd w:fill="d8dfde" w:val="clear"/>
          <w:vertAlign w:val="baseline"/>
          <w:rtl w:val="0"/>
        </w:rPr>
        <w:t xml:space="preserve">January 202</w:t>
      </w:r>
      <w:r w:rsidDel="00000000" w:rsidR="00000000" w:rsidRPr="00000000">
        <w:rPr>
          <w:sz w:val="22.079999923706055"/>
          <w:szCs w:val="22.079999923706055"/>
          <w:shd w:fill="d8dfde" w:val="clear"/>
          <w:rtl w:val="0"/>
        </w:rPr>
        <w:t xml:space="preserve">4</w:t>
      </w:r>
      <w:r w:rsidDel="00000000" w:rsidR="00000000" w:rsidRPr="00000000">
        <w:rPr>
          <w:rFonts w:ascii="Arial" w:cs="Arial" w:eastAsia="Arial" w:hAnsi="Arial"/>
          <w:b w:val="0"/>
          <w:i w:val="0"/>
          <w:smallCaps w:val="0"/>
          <w:strike w:val="0"/>
          <w:color w:val="000000"/>
          <w:sz w:val="22.079999923706055"/>
          <w:szCs w:val="22.079999923706055"/>
          <w:u w:val="none"/>
          <w:shd w:fill="d8dfde"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15999984741211"/>
          <w:szCs w:val="20.15999984741211"/>
          <w:u w:val="none"/>
          <w:shd w:fill="d8dfde" w:val="clear"/>
          <w:vertAlign w:val="baseline"/>
          <w:rtl w:val="0"/>
        </w:rPr>
        <w:t xml:space="preserve">Next review due by: </w:t>
      </w:r>
      <w:r w:rsidDel="00000000" w:rsidR="00000000" w:rsidRPr="00000000">
        <w:rPr>
          <w:rFonts w:ascii="Arial" w:cs="Arial" w:eastAsia="Arial" w:hAnsi="Arial"/>
          <w:b w:val="0"/>
          <w:i w:val="0"/>
          <w:smallCaps w:val="0"/>
          <w:strike w:val="0"/>
          <w:color w:val="000000"/>
          <w:sz w:val="22.079999923706055"/>
          <w:szCs w:val="22.079999923706055"/>
          <w:u w:val="none"/>
          <w:shd w:fill="d8dfde" w:val="clear"/>
          <w:vertAlign w:val="baseline"/>
          <w:rtl w:val="0"/>
        </w:rPr>
        <w:t xml:space="preserve">January 202</w:t>
      </w:r>
      <w:r w:rsidDel="00000000" w:rsidR="00000000" w:rsidRPr="00000000">
        <w:rPr>
          <w:sz w:val="22.079999923706055"/>
          <w:szCs w:val="22.079999923706055"/>
          <w:shd w:fill="d8dfde" w:val="clear"/>
          <w:rtl w:val="0"/>
        </w:rPr>
        <w:t xml:space="preserve">5</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486633300781" w:line="240" w:lineRule="auto"/>
        <w:ind w:left="25.20004272460937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ff1f64"/>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8717651367187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1. Aims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5810546875" w:line="233.2410192489624" w:lineRule="auto"/>
        <w:ind w:left="9.600067138671875" w:right="260.72998046875" w:hanging="9.60006713867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Ranch aims to meet its statutory obligations when responding to complaints from parents of children at  The Ranch, and others.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09716796875" w:line="240" w:lineRule="auto"/>
        <w:ind w:left="0.403213500976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When responding to complaints, we aim to: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330566406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48" name="image44.png"/>
            <a:graphic>
              <a:graphicData uri="http://schemas.openxmlformats.org/drawingml/2006/picture">
                <pic:pic>
                  <pic:nvPicPr>
                    <pic:cNvPr id="0" name="image44.png"/>
                    <pic:cNvPicPr preferRelativeResize="0"/>
                  </pic:nvPicPr>
                  <pic:blipFill>
                    <a:blip r:embed="rId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Be impartial and non-adversarial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86474609375" w:line="343.05530548095703" w:lineRule="auto"/>
        <w:ind w:left="179.09759521484375" w:right="1452.456054687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47" name="image43.png"/>
            <a:graphic>
              <a:graphicData uri="http://schemas.openxmlformats.org/drawingml/2006/picture">
                <pic:pic>
                  <pic:nvPicPr>
                    <pic:cNvPr id="0" name="image43.png"/>
                    <pic:cNvPicPr preferRelativeResize="0"/>
                  </pic:nvPicPr>
                  <pic:blipFill>
                    <a:blip r:embed="rId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Facilitate a full and fair investigation by an independent person or panel, where necessary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43" name="image42.png"/>
            <a:graphic>
              <a:graphicData uri="http://schemas.openxmlformats.org/drawingml/2006/picture">
                <pic:pic>
                  <pic:nvPicPr>
                    <pic:cNvPr id="0" name="image42.png"/>
                    <pic:cNvPicPr preferRelativeResize="0"/>
                  </pic:nvPicPr>
                  <pic:blipFill>
                    <a:blip r:embed="rId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Address all the points at issue and provide an effective and prompt response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35253906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1598"/>
            <wp:effectExtent b="0" l="0" r="0" t="0"/>
            <wp:docPr id="42" name="image52.png"/>
            <a:graphic>
              <a:graphicData uri="http://schemas.openxmlformats.org/drawingml/2006/picture">
                <pic:pic>
                  <pic:nvPicPr>
                    <pic:cNvPr id="0" name="image52.png"/>
                    <pic:cNvPicPr preferRelativeResize="0"/>
                  </pic:nvPicPr>
                  <pic:blipFill>
                    <a:blip r:embed="rId8"/>
                    <a:srcRect b="0" l="0" r="0" t="0"/>
                    <a:stretch>
                      <a:fillRect/>
                    </a:stretch>
                  </pic:blipFill>
                  <pic:spPr>
                    <a:xfrm>
                      <a:off x="0" y="0"/>
                      <a:ext cx="64135" cy="101598"/>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Respect complainants’ desire for confidentiality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653808593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600"/>
            <wp:effectExtent b="0" l="0" r="0" t="0"/>
            <wp:docPr id="45" name="image39.png"/>
            <a:graphic>
              <a:graphicData uri="http://schemas.openxmlformats.org/drawingml/2006/picture">
                <pic:pic>
                  <pic:nvPicPr>
                    <pic:cNvPr id="0" name="image39.png"/>
                    <pic:cNvPicPr preferRelativeResize="0"/>
                  </pic:nvPicPr>
                  <pic:blipFill>
                    <a:blip r:embed="rId9"/>
                    <a:srcRect b="0" l="0" r="0" t="0"/>
                    <a:stretch>
                      <a:fillRect/>
                    </a:stretch>
                  </pic:blipFill>
                  <pic:spPr>
                    <a:xfrm>
                      <a:off x="0" y="0"/>
                      <a:ext cx="63737"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Treat complainants with respect and courtesy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98046875" w:line="231.85974597930908" w:lineRule="auto"/>
        <w:ind w:left="355.19989013671875" w:right="105.46875" w:hanging="176.10229492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600"/>
            <wp:effectExtent b="0" l="0" r="0" t="0"/>
            <wp:docPr id="44" name="image41.png"/>
            <a:graphic>
              <a:graphicData uri="http://schemas.openxmlformats.org/drawingml/2006/picture">
                <pic:pic>
                  <pic:nvPicPr>
                    <pic:cNvPr id="0" name="image41.png"/>
                    <pic:cNvPicPr preferRelativeResize="0"/>
                  </pic:nvPicPr>
                  <pic:blipFill>
                    <a:blip r:embed="rId9"/>
                    <a:srcRect b="0" l="0" r="0" t="0"/>
                    <a:stretch>
                      <a:fillRect/>
                    </a:stretch>
                  </pic:blipFill>
                  <pic:spPr>
                    <a:xfrm>
                      <a:off x="0" y="0"/>
                      <a:ext cx="63737"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Make sure that any decisions we make are lawful, rational, reasonable, fair and proportionate, in line with  the principles of administrative law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101074218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600"/>
            <wp:effectExtent b="0" l="0" r="0" t="0"/>
            <wp:docPr id="40" name="image40.png"/>
            <a:graphic>
              <a:graphicData uri="http://schemas.openxmlformats.org/drawingml/2006/picture">
                <pic:pic>
                  <pic:nvPicPr>
                    <pic:cNvPr id="0" name="image40.png"/>
                    <pic:cNvPicPr preferRelativeResize="0"/>
                  </pic:nvPicPr>
                  <pic:blipFill>
                    <a:blip r:embed="rId9"/>
                    <a:srcRect b="0" l="0" r="0" t="0"/>
                    <a:stretch>
                      <a:fillRect/>
                    </a:stretch>
                  </pic:blipFill>
                  <pic:spPr>
                    <a:xfrm>
                      <a:off x="0" y="0"/>
                      <a:ext cx="63737"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Keep complainants informed of the progress of the complaints process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645996093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39" name="image45.png"/>
            <a:graphic>
              <a:graphicData uri="http://schemas.openxmlformats.org/drawingml/2006/picture">
                <pic:pic>
                  <pic:nvPicPr>
                    <pic:cNvPr id="0" name="image45.png"/>
                    <pic:cNvPicPr preferRelativeResize="0"/>
                  </pic:nvPicPr>
                  <pic:blipFill>
                    <a:blip r:embed="rId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Consider how the complaint can feed into The Ranch improvement evaluation processes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8388671875" w:line="233.23980331420898" w:lineRule="auto"/>
        <w:ind w:left="9.600067138671875" w:right="311.077880859375" w:hanging="9.196853637695312"/>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We try to resolve concerns or complaints by informal means wherever possible. Where this is not possible,  formal procedures will be followed.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1767578125" w:line="240"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Ranch will aim to give the complainant the opportunity to complete the complaints procedure in full.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332763671875" w:line="228.87712955474854" w:lineRule="auto"/>
        <w:ind w:left="9.600067138671875" w:right="-8.128662109375" w:hanging="9.60006713867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To support this, we will make sure we publicise the existence of this policy and make it available on the Ranch  website.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765380859375" w:line="233.2404899597168" w:lineRule="auto"/>
        <w:ind w:left="14.035263061523438" w:right="315.455322265625" w:hanging="14.03526306152343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Throughout the process, we will be sensitive to the needs of all parties involved, and make any reasonable  adjustments needed to accommodate individuals.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41064453125" w:line="240" w:lineRule="auto"/>
        <w:ind w:left="4.415969848632812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2. Legislation and guidance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072265625" w:line="235.62041759490967" w:lineRule="auto"/>
        <w:ind w:left="9.600067138671875" w:right="35.654296875" w:hanging="9.600067138671875"/>
        <w:jc w:val="both"/>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This document meets the requirements set out in part 7 of the schedule to </w:t>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the Education (Independent School</w:t>
      </w:r>
      <w:r w:rsidDel="00000000" w:rsidR="00000000" w:rsidRPr="00000000">
        <w:rPr>
          <w:rFonts w:ascii="Arial" w:cs="Arial" w:eastAsia="Arial" w:hAnsi="Arial"/>
          <w:b w:val="0"/>
          <w:i w:val="0"/>
          <w:smallCaps w:val="0"/>
          <w:strike w:val="0"/>
          <w:color w:val="0072cc"/>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Standards) Regulations 2014</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which states that we must have and make available a written procedure to deal  with complaints from parents of children at The Ranch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1865234375" w:line="233.24020385742188" w:lineRule="auto"/>
        <w:ind w:left="13.228836059570312" w:right="502.486572265625" w:firstLine="2.2943115234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It is also based on guidance published by the Education and Skills Funding Agency (ESFA) on </w:t>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creating a</w:t>
      </w:r>
      <w:r w:rsidDel="00000000" w:rsidR="00000000" w:rsidRPr="00000000">
        <w:rPr>
          <w:rFonts w:ascii="Arial" w:cs="Arial" w:eastAsia="Arial" w:hAnsi="Arial"/>
          <w:b w:val="0"/>
          <w:i w:val="0"/>
          <w:smallCaps w:val="0"/>
          <w:strike w:val="0"/>
          <w:color w:val="0072cc"/>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complaints procedure that complies with the above regulations</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and refers to </w:t>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good practice guidance on</w:t>
      </w:r>
      <w:r w:rsidDel="00000000" w:rsidR="00000000" w:rsidRPr="00000000">
        <w:rPr>
          <w:rFonts w:ascii="Arial" w:cs="Arial" w:eastAsia="Arial" w:hAnsi="Arial"/>
          <w:b w:val="0"/>
          <w:i w:val="0"/>
          <w:smallCaps w:val="0"/>
          <w:strike w:val="0"/>
          <w:color w:val="0072cc"/>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setting up complaints procedures</w:t>
      </w:r>
      <w:r w:rsidDel="00000000" w:rsidR="00000000" w:rsidRPr="00000000">
        <w:rPr>
          <w:rFonts w:ascii="Arial" w:cs="Arial" w:eastAsia="Arial" w:hAnsi="Arial"/>
          <w:b w:val="0"/>
          <w:i w:val="0"/>
          <w:smallCaps w:val="0"/>
          <w:strike w:val="0"/>
          <w:color w:val="0072cc"/>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from the Department for Education (DfE).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81103515625" w:line="240" w:lineRule="auto"/>
        <w:ind w:left="4.69436645507812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3. Definitions and scope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06884765625" w:line="240" w:lineRule="auto"/>
        <w:ind w:left="3.657608032226562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3.1 Definitions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2012939453125" w:line="240"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DfE guidance explains the difference between a concern and a complaint: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3255615234375" w:line="236.8251657485962" w:lineRule="auto"/>
        <w:ind w:left="352.9823303222656" w:right="357.496337890625" w:hanging="173.8847351074218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599"/>
            <wp:effectExtent b="0" l="0" r="0" t="0"/>
            <wp:docPr id="41" name="image46.png"/>
            <a:graphic>
              <a:graphicData uri="http://schemas.openxmlformats.org/drawingml/2006/picture">
                <pic:pic>
                  <pic:nvPicPr>
                    <pic:cNvPr id="0" name="image46.png"/>
                    <pic:cNvPicPr preferRelativeResize="0"/>
                  </pic:nvPicPr>
                  <pic:blipFill>
                    <a:blip r:embed="rId8"/>
                    <a:srcRect b="0" l="0" r="0" t="0"/>
                    <a:stretch>
                      <a:fillRect/>
                    </a:stretch>
                  </pic:blipFill>
                  <pic:spPr>
                    <a:xfrm>
                      <a:off x="0" y="0"/>
                      <a:ext cx="63737" cy="101599"/>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concern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is defined as “an expression of worry or doubt over an issue considered to be important for  which reassurances are sought”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458740234375" w:line="239.43466186523438" w:lineRule="auto"/>
        <w:ind w:left="359.0303039550781" w:right="146.3525390625" w:hanging="179.9327087402343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599"/>
            <wp:effectExtent b="0" l="0" r="0" t="0"/>
            <wp:docPr id="49" name="image49.png"/>
            <a:graphic>
              <a:graphicData uri="http://schemas.openxmlformats.org/drawingml/2006/picture">
                <pic:pic>
                  <pic:nvPicPr>
                    <pic:cNvPr id="0" name="image49.png"/>
                    <pic:cNvPicPr preferRelativeResize="0"/>
                  </pic:nvPicPr>
                  <pic:blipFill>
                    <a:blip r:embed="rId8"/>
                    <a:srcRect b="0" l="0" r="0" t="0"/>
                    <a:stretch>
                      <a:fillRect/>
                    </a:stretch>
                  </pic:blipFill>
                  <pic:spPr>
                    <a:xfrm>
                      <a:off x="0" y="0"/>
                      <a:ext cx="63737" cy="101599"/>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complaint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is defined as “an expression of dissatisfaction however made, about actions taken or a lack  of action”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4681396484375" w:line="240" w:lineRule="auto"/>
        <w:ind w:left="3.657608032226562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3.2 Scope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Ranch intends to resolve complaints informally where possible, at the earliest possible stage.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32666015625" w:line="228.48003387451172" w:lineRule="auto"/>
        <w:ind w:left="9.600067138671875" w:right="267.87841796875" w:hanging="9.60006713867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There may be occasions when complainants would like to raise their concerns formally. This policy outlines  the procedure relating to handling such complaints.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2946166992188" w:line="240"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This policy does </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cover complaints procedures relating to: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5.2128601074219" w:line="240" w:lineRule="auto"/>
        <w:ind w:left="25.20004272460937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ff1f64"/>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2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Pr>
        <w:drawing>
          <wp:inline distB="19050" distT="19050" distL="19050" distR="19050">
            <wp:extent cx="64135" cy="102235"/>
            <wp:effectExtent b="0" l="0" r="0" t="0"/>
            <wp:docPr id="50" name="image53.png"/>
            <a:graphic>
              <a:graphicData uri="http://schemas.openxmlformats.org/drawingml/2006/picture">
                <pic:pic>
                  <pic:nvPicPr>
                    <pic:cNvPr id="0" name="image53.png"/>
                    <pic:cNvPicPr preferRelativeResize="0"/>
                  </pic:nvPicPr>
                  <pic:blipFill>
                    <a:blip r:embed="rId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Admissions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996093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51" name="image51.png"/>
            <a:graphic>
              <a:graphicData uri="http://schemas.openxmlformats.org/drawingml/2006/picture">
                <pic:pic>
                  <pic:nvPicPr>
                    <pic:cNvPr id="0" name="image51.png"/>
                    <pic:cNvPicPr preferRelativeResize="0"/>
                  </pic:nvPicPr>
                  <pic:blipFill>
                    <a:blip r:embed="rId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Statutory assessments of special educational needs (SEN)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306152343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26" name="image26.png"/>
            <a:graphic>
              <a:graphicData uri="http://schemas.openxmlformats.org/drawingml/2006/picture">
                <pic:pic>
                  <pic:nvPicPr>
                    <pic:cNvPr id="0" name="image26.png"/>
                    <pic:cNvPicPr preferRelativeResize="0"/>
                  </pic:nvPicPr>
                  <pic:blipFill>
                    <a:blip r:embed="rId10"/>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Safeguarding matters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63378906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24" name="image24.png"/>
            <a:graphic>
              <a:graphicData uri="http://schemas.openxmlformats.org/drawingml/2006/picture">
                <pic:pic>
                  <pic:nvPicPr>
                    <pic:cNvPr id="0" name="image24.png"/>
                    <pic:cNvPicPr preferRelativeResize="0"/>
                  </pic:nvPicPr>
                  <pic:blipFill>
                    <a:blip r:embed="rId11"/>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Exclusion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30175781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600"/>
            <wp:effectExtent b="0" l="0" r="0" t="0"/>
            <wp:docPr id="25" name="image25.png"/>
            <a:graphic>
              <a:graphicData uri="http://schemas.openxmlformats.org/drawingml/2006/picture">
                <pic:pic>
                  <pic:nvPicPr>
                    <pic:cNvPr id="0" name="image25.png"/>
                    <pic:cNvPicPr preferRelativeResize="0"/>
                  </pic:nvPicPr>
                  <pic:blipFill>
                    <a:blip r:embed="rId12"/>
                    <a:srcRect b="0" l="0" r="0" t="0"/>
                    <a:stretch>
                      <a:fillRect/>
                    </a:stretch>
                  </pic:blipFill>
                  <pic:spPr>
                    <a:xfrm>
                      <a:off x="0" y="0"/>
                      <a:ext cx="63737"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Whistle-blowing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6386718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1600"/>
            <wp:effectExtent b="0" l="0" r="0" t="0"/>
            <wp:docPr id="29" name="image29.png"/>
            <a:graphic>
              <a:graphicData uri="http://schemas.openxmlformats.org/drawingml/2006/picture">
                <pic:pic>
                  <pic:nvPicPr>
                    <pic:cNvPr id="0" name="image29.png"/>
                    <pic:cNvPicPr preferRelativeResize="0"/>
                  </pic:nvPicPr>
                  <pic:blipFill>
                    <a:blip r:embed="rId13"/>
                    <a:srcRect b="0" l="0" r="0" t="0"/>
                    <a:stretch>
                      <a:fillRect/>
                    </a:stretch>
                  </pic:blipFill>
                  <pic:spPr>
                    <a:xfrm>
                      <a:off x="0" y="0"/>
                      <a:ext cx="64135"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Staff grievances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30" name="image30.png"/>
            <a:graphic>
              <a:graphicData uri="http://schemas.openxmlformats.org/drawingml/2006/picture">
                <pic:pic>
                  <pic:nvPicPr>
                    <pic:cNvPr id="0" name="image30.png"/>
                    <pic:cNvPicPr preferRelativeResize="0"/>
                  </pic:nvPicPr>
                  <pic:blipFill>
                    <a:blip r:embed="rId14"/>
                    <a:srcRect b="0" l="0" r="0" t="0"/>
                    <a:stretch>
                      <a:fillRect/>
                    </a:stretch>
                  </pic:blipFill>
                  <pic:spPr>
                    <a:xfrm>
                      <a:off x="0" y="0"/>
                      <a:ext cx="64135" cy="10223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318359375" w:line="240" w:lineRule="auto"/>
        <w:ind w:left="203.85597229003906"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Staff discipline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32421875" w:line="240" w:lineRule="auto"/>
        <w:ind w:left="14.5151519775390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Please see our separate policies for procedures relating to these types of complaint.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32666015625" w:line="233.23980331420898" w:lineRule="auto"/>
        <w:ind w:left="13.8336181640625" w:right="675.9222412109375" w:hanging="7.785644531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Complaints about services provided by other providers who use Ranch premises or facilities should be  directed to the provider concerned.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812255859375" w:line="240" w:lineRule="auto"/>
        <w:ind w:left="4.69436645507812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4. Roles and responsibilities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06884765625" w:line="240" w:lineRule="auto"/>
        <w:ind w:left="3.657608032226562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4.1 The complainant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47.4810218811035" w:lineRule="auto"/>
        <w:ind w:left="179.09759521484375" w:right="2035.10986328125" w:hanging="179.09759521484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complainant will get a more effective and timely response to their complaint if they: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1600"/>
            <wp:effectExtent b="0" l="0" r="0" t="0"/>
            <wp:docPr id="27" name="image27.png"/>
            <a:graphic>
              <a:graphicData uri="http://schemas.openxmlformats.org/drawingml/2006/picture">
                <pic:pic>
                  <pic:nvPicPr>
                    <pic:cNvPr id="0" name="image27.png"/>
                    <pic:cNvPicPr preferRelativeResize="0"/>
                  </pic:nvPicPr>
                  <pic:blipFill>
                    <a:blip r:embed="rId15"/>
                    <a:srcRect b="0" l="0" r="0" t="0"/>
                    <a:stretch>
                      <a:fillRect/>
                    </a:stretch>
                  </pic:blipFill>
                  <pic:spPr>
                    <a:xfrm>
                      <a:off x="0" y="0"/>
                      <a:ext cx="64135"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Follow these procedures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921875" w:line="233.2399034500122" w:lineRule="auto"/>
        <w:ind w:left="364.0702819824219" w:right="691.087646484375" w:hanging="184.97268676757812"/>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5" cy="100965"/>
            <wp:effectExtent b="0" l="0" r="0" t="0"/>
            <wp:docPr id="28" name="image28.png"/>
            <a:graphic>
              <a:graphicData uri="http://schemas.openxmlformats.org/drawingml/2006/picture">
                <pic:pic>
                  <pic:nvPicPr>
                    <pic:cNvPr id="0" name="image28.png"/>
                    <pic:cNvPicPr preferRelativeResize="0"/>
                  </pic:nvPicPr>
                  <pic:blipFill>
                    <a:blip r:embed="rId16"/>
                    <a:srcRect b="0" l="0" r="0" t="0"/>
                    <a:stretch>
                      <a:fillRect/>
                    </a:stretch>
                  </pic:blipFill>
                  <pic:spPr>
                    <a:xfrm>
                      <a:off x="0" y="0"/>
                      <a:ext cx="63735" cy="10096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Co-operate with The Ranch throughout the process, and respond to deadlines and communication  promptly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17675781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33" name="image33.png"/>
            <a:graphic>
              <a:graphicData uri="http://schemas.openxmlformats.org/drawingml/2006/picture">
                <pic:pic>
                  <pic:nvPicPr>
                    <pic:cNvPr id="0" name="image33.png"/>
                    <pic:cNvPicPr preferRelativeResize="0"/>
                  </pic:nvPicPr>
                  <pic:blipFill>
                    <a:blip r:embed="rId1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Ask for assistance as needed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98730468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31" name="image31.png"/>
            <a:graphic>
              <a:graphicData uri="http://schemas.openxmlformats.org/drawingml/2006/picture">
                <pic:pic>
                  <pic:nvPicPr>
                    <pic:cNvPr id="0" name="image31.png"/>
                    <pic:cNvPicPr preferRelativeResize="0"/>
                  </pic:nvPicPr>
                  <pic:blipFill>
                    <a:blip r:embed="rId18"/>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Treat all those involved with respect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339843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32" name="image32.png"/>
            <a:graphic>
              <a:graphicData uri="http://schemas.openxmlformats.org/drawingml/2006/picture">
                <pic:pic>
                  <pic:nvPicPr>
                    <pic:cNvPr id="0" name="image32.png"/>
                    <pic:cNvPicPr preferRelativeResize="0"/>
                  </pic:nvPicPr>
                  <pic:blipFill>
                    <a:blip r:embed="rId19"/>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Not publish details about the complaint on social media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328857421875" w:line="240" w:lineRule="auto"/>
        <w:ind w:left="3.657608032226562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4.2 The investigator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654296875" w:line="352.2406482696533" w:lineRule="auto"/>
        <w:ind w:left="179.09759521484375" w:right="1789.7607421875" w:hanging="179.09759521484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An individual will be appointed to look into the complaint and establish the facts. They will: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36" name="image36.png"/>
            <a:graphic>
              <a:graphicData uri="http://schemas.openxmlformats.org/drawingml/2006/picture">
                <pic:pic>
                  <pic:nvPicPr>
                    <pic:cNvPr id="0" name="image36.png"/>
                    <pic:cNvPicPr preferRelativeResize="0"/>
                  </pic:nvPicPr>
                  <pic:blipFill>
                    <a:blip r:embed="rId20"/>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Interview all relevant parties, keeping notes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08300781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600"/>
            <wp:effectExtent b="0" l="0" r="0" t="0"/>
            <wp:docPr id="37" name="image37.png"/>
            <a:graphic>
              <a:graphicData uri="http://schemas.openxmlformats.org/drawingml/2006/picture">
                <pic:pic>
                  <pic:nvPicPr>
                    <pic:cNvPr id="0" name="image37.png"/>
                    <pic:cNvPicPr preferRelativeResize="0"/>
                  </pic:nvPicPr>
                  <pic:blipFill>
                    <a:blip r:embed="rId21"/>
                    <a:srcRect b="0" l="0" r="0" t="0"/>
                    <a:stretch>
                      <a:fillRect/>
                    </a:stretch>
                  </pic:blipFill>
                  <pic:spPr>
                    <a:xfrm>
                      <a:off x="0" y="0"/>
                      <a:ext cx="63737"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Consider records and any written evidence and keep these securely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6569824218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599"/>
            <wp:effectExtent b="0" l="0" r="0" t="0"/>
            <wp:docPr id="34" name="image34.png"/>
            <a:graphic>
              <a:graphicData uri="http://schemas.openxmlformats.org/drawingml/2006/picture">
                <pic:pic>
                  <pic:nvPicPr>
                    <pic:cNvPr id="0" name="image34.png"/>
                    <pic:cNvPicPr preferRelativeResize="0"/>
                  </pic:nvPicPr>
                  <pic:blipFill>
                    <a:blip r:embed="rId22"/>
                    <a:srcRect b="0" l="0" r="0" t="0"/>
                    <a:stretch>
                      <a:fillRect/>
                    </a:stretch>
                  </pic:blipFill>
                  <pic:spPr>
                    <a:xfrm>
                      <a:off x="0" y="0"/>
                      <a:ext cx="63737" cy="101599"/>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Prepare a comprehensive report to the directors which includes the facts and potential solutions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335205078125" w:line="240" w:lineRule="auto"/>
        <w:ind w:left="3.657608032226562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4.3 The complaints co-ordinator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complaints co-ordinator can be: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330566406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1599"/>
            <wp:effectExtent b="0" l="0" r="0" t="0"/>
            <wp:docPr id="35" name="image35.png"/>
            <a:graphic>
              <a:graphicData uri="http://schemas.openxmlformats.org/drawingml/2006/picture">
                <pic:pic>
                  <pic:nvPicPr>
                    <pic:cNvPr id="0" name="image35.png"/>
                    <pic:cNvPicPr preferRelativeResize="0"/>
                  </pic:nvPicPr>
                  <pic:blipFill>
                    <a:blip r:embed="rId23"/>
                    <a:srcRect b="0" l="0" r="0" t="0"/>
                    <a:stretch>
                      <a:fillRect/>
                    </a:stretch>
                  </pic:blipFill>
                  <pic:spPr>
                    <a:xfrm>
                      <a:off x="0" y="0"/>
                      <a:ext cx="64135" cy="101599"/>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designated complaints Director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5322265625" w:line="240" w:lineRule="auto"/>
        <w:ind w:left="371.0975646972656"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0330"/>
            <wp:effectExtent b="0" l="0" r="0" t="0"/>
            <wp:docPr id="52" name="image47.png"/>
            <a:graphic>
              <a:graphicData uri="http://schemas.openxmlformats.org/drawingml/2006/picture">
                <pic:pic>
                  <pic:nvPicPr>
                    <pic:cNvPr id="0" name="image47.png"/>
                    <pic:cNvPicPr preferRelativeResize="0"/>
                  </pic:nvPicPr>
                  <pic:blipFill>
                    <a:blip r:embed="rId8"/>
                    <a:srcRect b="0" l="0" r="0" t="0"/>
                    <a:stretch>
                      <a:fillRect/>
                    </a:stretch>
                  </pic:blipFill>
                  <pic:spPr>
                    <a:xfrm>
                      <a:off x="0" y="0"/>
                      <a:ext cx="64135" cy="10033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Any other staff member providing administrative support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3253173828125" w:line="240" w:lineRule="auto"/>
        <w:ind w:left="371.0975646972656"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0330"/>
            <wp:effectExtent b="0" l="0" r="0" t="0"/>
            <wp:docPr id="53" name="image48.png"/>
            <a:graphic>
              <a:graphicData uri="http://schemas.openxmlformats.org/drawingml/2006/picture">
                <pic:pic>
                  <pic:nvPicPr>
                    <pic:cNvPr id="0" name="image48.png"/>
                    <pic:cNvPicPr preferRelativeResize="0"/>
                  </pic:nvPicPr>
                  <pic:blipFill>
                    <a:blip r:embed="rId8"/>
                    <a:srcRect b="0" l="0" r="0" t="0"/>
                    <a:stretch>
                      <a:fillRect/>
                    </a:stretch>
                  </pic:blipFill>
                  <pic:spPr>
                    <a:xfrm>
                      <a:off x="0" y="0"/>
                      <a:ext cx="64135" cy="10033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complaints co-ordinator will: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264160156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599"/>
            <wp:effectExtent b="0" l="0" r="0" t="0"/>
            <wp:docPr id="38" name="image38.png"/>
            <a:graphic>
              <a:graphicData uri="http://schemas.openxmlformats.org/drawingml/2006/picture">
                <pic:pic>
                  <pic:nvPicPr>
                    <pic:cNvPr id="0" name="image38.png"/>
                    <pic:cNvPicPr preferRelativeResize="0"/>
                  </pic:nvPicPr>
                  <pic:blipFill>
                    <a:blip r:embed="rId24"/>
                    <a:srcRect b="0" l="0" r="0" t="0"/>
                    <a:stretch>
                      <a:fillRect/>
                    </a:stretch>
                  </pic:blipFill>
                  <pic:spPr>
                    <a:xfrm>
                      <a:off x="0" y="0"/>
                      <a:ext cx="63737" cy="101599"/>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Keep the complainant up to date at each stage in the procedure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3218994140625" w:line="346.79203033447266" w:lineRule="auto"/>
        <w:ind w:left="179.09759521484375" w:right="2235.561523437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599"/>
            <wp:effectExtent b="0" l="0" r="0" t="0"/>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63737" cy="101599"/>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Make sure the process runs smoothly by liaising with staff members and directors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5" cy="100965"/>
            <wp:effectExtent b="0" l="0" r="0" t="0"/>
            <wp:docPr id="4" name="image4.png"/>
            <a:graphic>
              <a:graphicData uri="http://schemas.openxmlformats.org/drawingml/2006/picture">
                <pic:pic>
                  <pic:nvPicPr>
                    <pic:cNvPr id="0" name="image4.png"/>
                    <pic:cNvPicPr preferRelativeResize="0"/>
                  </pic:nvPicPr>
                  <pic:blipFill>
                    <a:blip r:embed="rId26"/>
                    <a:srcRect b="0" l="0" r="0" t="0"/>
                    <a:stretch>
                      <a:fillRect/>
                    </a:stretch>
                  </pic:blipFill>
                  <pic:spPr>
                    <a:xfrm>
                      <a:off x="0" y="0"/>
                      <a:ext cx="63735" cy="10096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Be aware of issues relating to: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27880859375" w:line="240" w:lineRule="auto"/>
        <w:ind w:left="1308.01116943359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Courier" w:cs="Courier" w:eastAsia="Courier" w:hAnsi="Courier"/>
          <w:b w:val="0"/>
          <w:i w:val="0"/>
          <w:smallCaps w:val="0"/>
          <w:strike w:val="0"/>
          <w:color w:val="000000"/>
          <w:sz w:val="20.15999984741211"/>
          <w:szCs w:val="20.15999984741211"/>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Sharing third party information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3255615234375" w:line="295.12003898620605" w:lineRule="auto"/>
        <w:ind w:left="562.0414733886719" w:right="184.649658203125" w:firstLine="745.9696960449219"/>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Courier" w:cs="Courier" w:eastAsia="Courier" w:hAnsi="Courier"/>
          <w:b w:val="0"/>
          <w:i w:val="0"/>
          <w:smallCaps w:val="0"/>
          <w:strike w:val="0"/>
          <w:color w:val="000000"/>
          <w:sz w:val="20.15999984741211"/>
          <w:szCs w:val="20.15999984741211"/>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Additional support needed by complainants, for example interpretation support or where the  complainant is a child or young person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1"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Keep records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2318115234375" w:line="240" w:lineRule="auto"/>
        <w:ind w:left="25.20004272460937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ff1f64"/>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3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36645507812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5. Principles for investigation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072265625" w:line="240" w:lineRule="auto"/>
        <w:ind w:left="0.403213500976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When investigating a complaint, we will try to clarify: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53222656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2"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What has happened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657714843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7" name="image7.png"/>
            <a:graphic>
              <a:graphicData uri="http://schemas.openxmlformats.org/drawingml/2006/picture">
                <pic:pic>
                  <pic:nvPicPr>
                    <pic:cNvPr id="0" name="image7.png"/>
                    <pic:cNvPicPr preferRelativeResize="0"/>
                  </pic:nvPicPr>
                  <pic:blipFill>
                    <a:blip r:embed="rId29"/>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Who was involved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9824218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8" name="image8.png"/>
            <a:graphic>
              <a:graphicData uri="http://schemas.openxmlformats.org/drawingml/2006/picture">
                <pic:pic>
                  <pic:nvPicPr>
                    <pic:cNvPr id="0" name="image8.png"/>
                    <pic:cNvPicPr preferRelativeResize="0"/>
                  </pic:nvPicPr>
                  <pic:blipFill>
                    <a:blip r:embed="rId30"/>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What the complainant feels would put things right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31884765625" w:line="240" w:lineRule="auto"/>
        <w:ind w:left="3.657608032226562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5.1 Time scales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1962890625" w:line="233.23980331420898" w:lineRule="auto"/>
        <w:ind w:left="13.8336181640625" w:right="189.161376953125" w:hanging="13.8336181640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complainant must raise the complaint within two weeks of the incident. If the complaint is about a series  of related incidents, they must raise the complaint within 2 weeks of the last incident.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1572265625" w:line="233.23980331420898" w:lineRule="auto"/>
        <w:ind w:left="14.035263061523438" w:right="-19.200439453125" w:hanging="13.632049560546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We will consider exceptions to this time frame in circumstances where there were valid reasons for not making  a complaint at that time and the complaint can still be investigated in a fair manner for all involved.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11376953125" w:line="228.4787893295288" w:lineRule="auto"/>
        <w:ind w:left="13.8336181640625" w:right="287.23388671875" w:hanging="13.43040466308593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When complaints are made from term time, we will consider them to have been received on the first school  day after the holiday period.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11181640625" w:line="347.4785900115967" w:lineRule="auto"/>
        <w:ind w:left="179.09759521484375" w:right="2313.116455078125" w:hanging="163.57444763183594"/>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If at any point we cannot meet the time scales we have set out in this policy, we will: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600"/>
            <wp:effectExtent b="0" l="0" r="0" t="0"/>
            <wp:docPr id="5" name="image5.png"/>
            <a:graphic>
              <a:graphicData uri="http://schemas.openxmlformats.org/drawingml/2006/picture">
                <pic:pic>
                  <pic:nvPicPr>
                    <pic:cNvPr id="0" name="image5.png"/>
                    <pic:cNvPicPr preferRelativeResize="0"/>
                  </pic:nvPicPr>
                  <pic:blipFill>
                    <a:blip r:embed="rId31"/>
                    <a:srcRect b="0" l="0" r="0" t="0"/>
                    <a:stretch>
                      <a:fillRect/>
                    </a:stretch>
                  </pic:blipFill>
                  <pic:spPr>
                    <a:xfrm>
                      <a:off x="0" y="0"/>
                      <a:ext cx="63737"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Set new time limits with the complainant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1074218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4" cy="101598"/>
            <wp:effectExtent b="0" l="0" r="0" t="0"/>
            <wp:docPr id="6" name="image6.png"/>
            <a:graphic>
              <a:graphicData uri="http://schemas.openxmlformats.org/drawingml/2006/picture">
                <pic:pic>
                  <pic:nvPicPr>
                    <pic:cNvPr id="0" name="image6.png"/>
                    <pic:cNvPicPr preferRelativeResize="0"/>
                  </pic:nvPicPr>
                  <pic:blipFill>
                    <a:blip r:embed="rId32"/>
                    <a:srcRect b="0" l="0" r="0" t="0"/>
                    <a:stretch>
                      <a:fillRect/>
                    </a:stretch>
                  </pic:blipFill>
                  <pic:spPr>
                    <a:xfrm>
                      <a:off x="0" y="0"/>
                      <a:ext cx="64134" cy="101598"/>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Send the complainant details of the new deadline and explain the delay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56396484375" w:line="240" w:lineRule="auto"/>
        <w:ind w:left="5.80795288085937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6. Stages of complaint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071044921875" w:line="240" w:lineRule="auto"/>
        <w:ind w:left="4.6176147460937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6.1 Stage 1: informal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0458984375" w:line="233.2399034500122" w:lineRule="auto"/>
        <w:ind w:left="9.600067138671875" w:right="35.95458984375" w:hanging="9.60006713867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Ranch will take informal concerns seriously and make every effort to resolve the matter quickly. It may be  the case that the provision or clarification of information will resolve the issue.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11376953125" w:line="228.87712955474854" w:lineRule="auto"/>
        <w:ind w:left="18.470458984375" w:right="323.590087890625" w:hanging="18.470458984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complainant should raise the complaint as soon as possible with the relevant member of staff either in  person or by letter, telephone, or email.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765380859375" w:line="233.2404899597168" w:lineRule="auto"/>
        <w:ind w:left="22.300872802734375" w:right="779.359130859375" w:hanging="22.300872802734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Ranch will acknowledge informal complaints within 5 working days and investigate and provide a  response within 15 working days.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1767578125" w:line="357.00047492980957" w:lineRule="auto"/>
        <w:ind w:left="15.523147583007812" w:right="1173.2733154296875" w:hanging="15.523147583007812"/>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informal stage will involve a meeting between the complainant and a director as appropriate.  If the complaint is not resolved informally, it will be escalated to a formal complaint.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518310546875" w:line="240" w:lineRule="auto"/>
        <w:ind w:left="4.6176147460937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6.2 Stage 2: formal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654296875" w:line="240" w:lineRule="auto"/>
        <w:ind w:left="14.5151519775390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Formal complaints can be raised: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330566406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1599"/>
            <wp:effectExtent b="0" l="0" r="0" t="0"/>
            <wp:docPr id="9" name="image9.png"/>
            <a:graphic>
              <a:graphicData uri="http://schemas.openxmlformats.org/drawingml/2006/picture">
                <pic:pic>
                  <pic:nvPicPr>
                    <pic:cNvPr id="0" name="image9.png"/>
                    <pic:cNvPicPr preferRelativeResize="0"/>
                  </pic:nvPicPr>
                  <pic:blipFill>
                    <a:blip r:embed="rId33"/>
                    <a:srcRect b="0" l="0" r="0" t="0"/>
                    <a:stretch>
                      <a:fillRect/>
                    </a:stretch>
                  </pic:blipFill>
                  <pic:spPr>
                    <a:xfrm>
                      <a:off x="0" y="0"/>
                      <a:ext cx="64135" cy="101599"/>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By letter or email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318847656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10" name="image10.png"/>
            <a:graphic>
              <a:graphicData uri="http://schemas.openxmlformats.org/drawingml/2006/picture">
                <pic:pic>
                  <pic:nvPicPr>
                    <pic:cNvPr id="0" name="image10.png"/>
                    <pic:cNvPicPr preferRelativeResize="0"/>
                  </pic:nvPicPr>
                  <pic:blipFill>
                    <a:blip r:embed="rId34"/>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By a third party acting on behalf of the complainant in writing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6572265625" w:line="287.98004150390625" w:lineRule="auto"/>
        <w:ind w:left="14.035263061523438" w:right="100.350341796875" w:hanging="14.035263061523438"/>
        <w:jc w:val="both"/>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complainant should provide details such as relevant dates, times, and the names of witnesses of events,  alongside copies of any relevant documents, and what they feel would resolve the complaint. If complainants  need assistance raising a formal complaint, they can contact the school office.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295166015625" w:line="233.23984622955322" w:lineRule="auto"/>
        <w:ind w:left="9.600067138671875" w:right="-10.325927734375" w:hanging="9.60006713867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Admin team will record the date the complaint is received and will acknowledge receipt of the complaint in  writing (either by letter or email) within 5 working days.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15478515625" w:line="233.23984622955322" w:lineRule="auto"/>
        <w:ind w:left="14.035263061523438" w:right="530.84228515625" w:hanging="14.03526306152343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directors will call a meeting to clarify concerns and seek a resolution. The complainant may be  accompanied to this meeting and should inform the school of the identity of their companion in advance.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1572265625" w:line="235.58034896850586" w:lineRule="auto"/>
        <w:ind w:left="13.228836059570312" w:right="384.7119140625" w:firstLine="2.2943115234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 certain circumstances, The Ranch may need to refuse a request for a particular individual to attend any  such meeting – for example, if there is a conflict of interest. If this is the case, The Ranch will notify the  complainant as soon as they are aware, so that the complainant can arrange alternative accompaniment.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125244140625" w:line="240" w:lineRule="auto"/>
        <w:ind w:left="25.20004272460937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ff1f64"/>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4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80331420898" w:lineRule="auto"/>
        <w:ind w:left="13.8336181640625" w:right="474.884033203125" w:hanging="13.8336181640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directors (or other person appointed by the directors for this purpose) will then conduct their own  investigation. The written conclusion of this investigation will be sent to the complainant within 15 working days.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61328125" w:line="240" w:lineRule="auto"/>
        <w:ind w:left="4.137573242187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7. Persistent complaints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056640625" w:line="240" w:lineRule="auto"/>
        <w:ind w:left="3.177566528320312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7.1 Unreasonably persistent complaints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23828125" w:line="233.63685607910156" w:lineRule="auto"/>
        <w:ind w:left="18.470458984375" w:right="389.6484375" w:hanging="6.576080322265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Most complaints raised will be valid, and therefore we will treat them seriously. However, a complaint may  become unreasonable if the person: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77099609375" w:line="233.23858737945557" w:lineRule="auto"/>
        <w:ind w:left="364.0702819824219" w:right="2.431640625" w:hanging="184.97268676757812"/>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11" name="image11.png"/>
            <a:graphic>
              <a:graphicData uri="http://schemas.openxmlformats.org/drawingml/2006/picture">
                <pic:pic>
                  <pic:nvPicPr>
                    <pic:cNvPr id="0" name="image11.png"/>
                    <pic:cNvPicPr preferRelativeResize="0"/>
                  </pic:nvPicPr>
                  <pic:blipFill>
                    <a:blip r:embed="rId35"/>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Has made the same complaint before, and it’s already been resolved by following The Ranch’s complaints  procedure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2988281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1600"/>
            <wp:effectExtent b="0" l="0" r="0" t="0"/>
            <wp:docPr id="14" name="image14.png"/>
            <a:graphic>
              <a:graphicData uri="http://schemas.openxmlformats.org/drawingml/2006/picture">
                <pic:pic>
                  <pic:nvPicPr>
                    <pic:cNvPr id="0" name="image14.png"/>
                    <pic:cNvPicPr preferRelativeResize="0"/>
                  </pic:nvPicPr>
                  <pic:blipFill>
                    <a:blip r:embed="rId36"/>
                    <a:srcRect b="0" l="0" r="0" t="0"/>
                    <a:stretch>
                      <a:fillRect/>
                    </a:stretch>
                  </pic:blipFill>
                  <pic:spPr>
                    <a:xfrm>
                      <a:off x="0" y="0"/>
                      <a:ext cx="64135"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Makes a complaint that is obsessive, persistent, harassing, prolific, defamatory, or repetitive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638671875" w:line="233.8341522216797" w:lineRule="auto"/>
        <w:ind w:left="367.90069580078125" w:right="26.871337890625" w:hanging="188.8031005859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1600"/>
            <wp:effectExtent b="0" l="0" r="0" t="0"/>
            <wp:docPr id="15" name="image15.png"/>
            <a:graphic>
              <a:graphicData uri="http://schemas.openxmlformats.org/drawingml/2006/picture">
                <pic:pic>
                  <pic:nvPicPr>
                    <pic:cNvPr id="0" name="image15.png"/>
                    <pic:cNvPicPr preferRelativeResize="0"/>
                  </pic:nvPicPr>
                  <pic:blipFill>
                    <a:blip r:embed="rId37"/>
                    <a:srcRect b="0" l="0" r="0" t="0"/>
                    <a:stretch>
                      <a:fillRect/>
                    </a:stretch>
                  </pic:blipFill>
                  <pic:spPr>
                    <a:xfrm>
                      <a:off x="0" y="0"/>
                      <a:ext cx="64135"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Insists on pursuing a complaint that is unfounded, or out of scope of the complaint’s procedure, beyond all  reason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123046875" w:line="235.61970233917236" w:lineRule="auto"/>
        <w:ind w:left="355.19989013671875" w:right="345.2392578125" w:hanging="176.10229492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598"/>
            <wp:effectExtent b="0" l="0" r="0" t="0"/>
            <wp:docPr id="12" name="image12.png"/>
            <a:graphic>
              <a:graphicData uri="http://schemas.openxmlformats.org/drawingml/2006/picture">
                <pic:pic>
                  <pic:nvPicPr>
                    <pic:cNvPr id="0" name="image12.png"/>
                    <pic:cNvPicPr preferRelativeResize="0"/>
                  </pic:nvPicPr>
                  <pic:blipFill>
                    <a:blip r:embed="rId38"/>
                    <a:srcRect b="0" l="0" r="0" t="0"/>
                    <a:stretch>
                      <a:fillRect/>
                    </a:stretch>
                  </pic:blipFill>
                  <pic:spPr>
                    <a:xfrm>
                      <a:off x="0" y="0"/>
                      <a:ext cx="63737" cy="101598"/>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Pursues a valid complaint, but in an unreasonable manner e.g., refuses to articulate the complaint,  refuses to co-operate with this complaint’s procedure, or insists that the complaint is dealt with in ways  that are incompatible with this procedure and the time frames it sets out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128662109375" w:line="343.08128356933594" w:lineRule="auto"/>
        <w:ind w:left="5.03997802734375" w:right="573.179931640625" w:firstLine="174.0576171875"/>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1600"/>
            <wp:effectExtent b="0" l="0" r="0" t="0"/>
            <wp:docPr id="13" name="image13.png"/>
            <a:graphic>
              <a:graphicData uri="http://schemas.openxmlformats.org/drawingml/2006/picture">
                <pic:pic>
                  <pic:nvPicPr>
                    <pic:cNvPr id="0" name="image13.png"/>
                    <pic:cNvPicPr preferRelativeResize="0"/>
                  </pic:nvPicPr>
                  <pic:blipFill>
                    <a:blip r:embed="rId39"/>
                    <a:srcRect b="0" l="0" r="0" t="0"/>
                    <a:stretch>
                      <a:fillRect/>
                    </a:stretch>
                  </pic:blipFill>
                  <pic:spPr>
                    <a:xfrm>
                      <a:off x="0" y="0"/>
                      <a:ext cx="64135"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Makes a complaint designed to cause disruption, annoyance, or excessive demands on Ranch time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4" cy="101600"/>
            <wp:effectExtent b="0" l="0" r="0" t="0"/>
            <wp:docPr id="18" name="image18.png"/>
            <a:graphic>
              <a:graphicData uri="http://schemas.openxmlformats.org/drawingml/2006/picture">
                <pic:pic>
                  <pic:nvPicPr>
                    <pic:cNvPr id="0" name="image18.png"/>
                    <pic:cNvPicPr preferRelativeResize="0"/>
                  </pic:nvPicPr>
                  <pic:blipFill>
                    <a:blip r:embed="rId40"/>
                    <a:srcRect b="0" l="0" r="0" t="0"/>
                    <a:stretch>
                      <a:fillRect/>
                    </a:stretch>
                  </pic:blipFill>
                  <pic:spPr>
                    <a:xfrm>
                      <a:off x="0" y="0"/>
                      <a:ext cx="64134"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Seeks unrealistic outcomes, or a solution that lacks any serious purpose or value  </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Steps we will take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02685546875" w:line="236.41350746154785" w:lineRule="auto"/>
        <w:ind w:left="13.8336181640625" w:right="40.3076171875" w:hanging="13.43040466308593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(as outlined  above) wherever possible.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45751953125" w:line="228.48070621490479" w:lineRule="auto"/>
        <w:ind w:left="20.284881591796875" w:right="90.069580078125" w:hanging="4.7617340087890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If the complainant continues to contact the school in a disruptive way, we may put communications strategies  in place. We may: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93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600"/>
            <wp:effectExtent b="0" l="0" r="0" t="0"/>
            <wp:docPr id="19" name="image19.png"/>
            <a:graphic>
              <a:graphicData uri="http://schemas.openxmlformats.org/drawingml/2006/picture">
                <pic:pic>
                  <pic:nvPicPr>
                    <pic:cNvPr id="0" name="image19.png"/>
                    <pic:cNvPicPr preferRelativeResize="0"/>
                  </pic:nvPicPr>
                  <pic:blipFill>
                    <a:blip r:embed="rId41"/>
                    <a:srcRect b="0" l="0" r="0" t="0"/>
                    <a:stretch>
                      <a:fillRect/>
                    </a:stretch>
                  </pic:blipFill>
                  <pic:spPr>
                    <a:xfrm>
                      <a:off x="0" y="0"/>
                      <a:ext cx="63737"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Give the complainant a single point of contact via an email address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7996826171875" w:line="345.53049087524414" w:lineRule="auto"/>
        <w:ind w:left="179.09759521484375" w:right="1068.341674804687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600"/>
            <wp:effectExtent b="0" l="0" r="0" t="0"/>
            <wp:docPr id="16" name="image16.png"/>
            <a:graphic>
              <a:graphicData uri="http://schemas.openxmlformats.org/drawingml/2006/picture">
                <pic:pic>
                  <pic:nvPicPr>
                    <pic:cNvPr id="0" name="image16.png"/>
                    <pic:cNvPicPr preferRelativeResize="0"/>
                  </pic:nvPicPr>
                  <pic:blipFill>
                    <a:blip r:embed="rId42"/>
                    <a:srcRect b="0" l="0" r="0" t="0"/>
                    <a:stretch>
                      <a:fillRect/>
                    </a:stretch>
                  </pic:blipFill>
                  <pic:spPr>
                    <a:xfrm>
                      <a:off x="0" y="0"/>
                      <a:ext cx="63737" cy="101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Limit the number of times the complainant can make contact, such as a fixed number per term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599"/>
            <wp:effectExtent b="0" l="0" r="0" t="0"/>
            <wp:docPr id="17" name="image17.png"/>
            <a:graphic>
              <a:graphicData uri="http://schemas.openxmlformats.org/drawingml/2006/picture">
                <pic:pic>
                  <pic:nvPicPr>
                    <pic:cNvPr id="0" name="image17.png"/>
                    <pic:cNvPicPr preferRelativeResize="0"/>
                  </pic:nvPicPr>
                  <pic:blipFill>
                    <a:blip r:embed="rId43"/>
                    <a:srcRect b="0" l="0" r="0" t="0"/>
                    <a:stretch>
                      <a:fillRect/>
                    </a:stretch>
                  </pic:blipFill>
                  <pic:spPr>
                    <a:xfrm>
                      <a:off x="0" y="0"/>
                      <a:ext cx="63737" cy="101599"/>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Ask the complainant to engage a third party to act on their behalf, such as </w:t>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Citizens Advice</w:t>
      </w:r>
      <w:r w:rsidDel="00000000" w:rsidR="00000000" w:rsidRPr="00000000">
        <w:rPr>
          <w:rFonts w:ascii="Arial" w:cs="Arial" w:eastAsia="Arial" w:hAnsi="Arial"/>
          <w:b w:val="0"/>
          <w:i w:val="0"/>
          <w:smallCaps w:val="0"/>
          <w:strike w:val="0"/>
          <w:color w:val="0072cc"/>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2cc"/>
          <w:sz w:val="20.15999984741211"/>
          <w:szCs w:val="20.15999984741211"/>
          <w:u w:val="none"/>
          <w:shd w:fill="auto" w:val="clear"/>
          <w:vertAlign w:val="baseline"/>
        </w:rPr>
        <w:drawing>
          <wp:inline distB="19050" distT="19050" distL="19050" distR="19050">
            <wp:extent cx="63735" cy="100965"/>
            <wp:effectExtent b="0" l="0" r="0" t="0"/>
            <wp:docPr id="20" name="image20.png"/>
            <a:graphic>
              <a:graphicData uri="http://schemas.openxmlformats.org/drawingml/2006/picture">
                <pic:pic>
                  <pic:nvPicPr>
                    <pic:cNvPr id="0" name="image20.png"/>
                    <pic:cNvPicPr preferRelativeResize="0"/>
                  </pic:nvPicPr>
                  <pic:blipFill>
                    <a:blip r:embed="rId44"/>
                    <a:srcRect b="0" l="0" r="0" t="0"/>
                    <a:stretch>
                      <a:fillRect/>
                    </a:stretch>
                  </pic:blipFill>
                  <pic:spPr>
                    <a:xfrm>
                      <a:off x="0" y="0"/>
                      <a:ext cx="63735" cy="10096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Put any other strategy in place as necessary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9169921875" w:line="240" w:lineRule="auto"/>
        <w:ind w:left="5.0399780273437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Stopping responding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33056640625" w:line="240" w:lineRule="auto"/>
        <w:ind w:left="0.403213500976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We may stop responding to the complainant when all these factors are met: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33666992187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21" name="image21.png"/>
            <a:graphic>
              <a:graphicData uri="http://schemas.openxmlformats.org/drawingml/2006/picture">
                <pic:pic>
                  <pic:nvPicPr>
                    <pic:cNvPr id="0" name="image21.png"/>
                    <pic:cNvPicPr preferRelativeResize="0"/>
                  </pic:nvPicPr>
                  <pic:blipFill>
                    <a:blip r:embed="rId45"/>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We believe we have taken all reasonable steps to help address their concerns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323486328125" w:line="240" w:lineRule="auto"/>
        <w:ind w:left="179.097595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2235"/>
            <wp:effectExtent b="0" l="0" r="0" t="0"/>
            <wp:docPr id="22" name="image22.png"/>
            <a:graphic>
              <a:graphicData uri="http://schemas.openxmlformats.org/drawingml/2006/picture">
                <pic:pic>
                  <pic:nvPicPr>
                    <pic:cNvPr id="0" name="image22.png"/>
                    <pic:cNvPicPr preferRelativeResize="0"/>
                  </pic:nvPicPr>
                  <pic:blipFill>
                    <a:blip r:embed="rId46"/>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We have provided a clear statement of our position and their options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322509765625" w:line="233.24016094207764" w:lineRule="auto"/>
        <w:ind w:left="365.88470458984375" w:right="982.65869140625" w:hanging="186.787109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3737" cy="101599"/>
            <wp:effectExtent b="0" l="0" r="0" t="0"/>
            <wp:docPr id="23" name="image23.png"/>
            <a:graphic>
              <a:graphicData uri="http://schemas.openxmlformats.org/drawingml/2006/picture">
                <pic:pic>
                  <pic:nvPicPr>
                    <pic:cNvPr id="0" name="image23.png"/>
                    <pic:cNvPicPr preferRelativeResize="0"/>
                  </pic:nvPicPr>
                  <pic:blipFill>
                    <a:blip r:embed="rId47"/>
                    <a:srcRect b="0" l="0" r="0" t="0"/>
                    <a:stretch>
                      <a:fillRect/>
                    </a:stretch>
                  </pic:blipFill>
                  <pic:spPr>
                    <a:xfrm>
                      <a:off x="0" y="0"/>
                      <a:ext cx="63737" cy="101599"/>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complainant contacts us repeatedly, and we believe their intention is to cause disruption or  inconvenience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09619140625" w:line="233.23984622955322" w:lineRule="auto"/>
        <w:ind w:left="9.600067138671875" w:right="197.518310546875" w:hanging="9.196853637695312"/>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Where we stop responding, we will inform the individual that we intend to do so. We will also explain that we  will still consider any new complaints they make.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11376953125" w:line="238.5952377319336" w:lineRule="auto"/>
        <w:ind w:left="14.84161376953125" w:right="623.302001953125" w:firstLine="0.6815338134765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 response to any serious incident of aggression or violence, we will immediately inform the police and  communicate our actions in writing. This may include barring an individual from Ranch site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312774658203" w:line="240" w:lineRule="auto"/>
        <w:ind w:left="25.20004272460937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ff1f64"/>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5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6349487304687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8. Record keeping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5810546875" w:line="235.91747760772705" w:lineRule="auto"/>
        <w:ind w:left="9.600067138671875" w:right="130.33203125" w:hanging="9.60006713867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Ranch will record the progress of all complaints, including information about actions taken at all stages,  the stage at which the complaint was resolved, and the final outcome. The records will also include copies of  letters and emails, and notes relating to meetings and phone calls.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6162109375" w:line="233.23980331420898" w:lineRule="auto"/>
        <w:ind w:left="20.284881591796875" w:right="422.303466796875" w:hanging="20.284881591796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This material will be treated as confidential and held centrally and will be viewed only by those involved in  investigating the complaint or on the review panel.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1572265625" w:line="236.54494285583496" w:lineRule="auto"/>
        <w:ind w:left="14.035263061523438" w:right="151.63330078125" w:hanging="14.03526306152343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inspection.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3447265625" w:line="233.23980331420898" w:lineRule="auto"/>
        <w:ind w:left="13.8336181640625" w:right="37.8515625" w:firstLine="1.0847473144531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Records of complaints will be kept securely, only for as long as necessary and in line with data protection law,  our privacy notices.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11376953125" w:line="228.4787893295288" w:lineRule="auto"/>
        <w:ind w:left="14.84161376953125" w:right="403.353271484375" w:hanging="14.841613769531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details of the complaint, including the names of individuals involved, will not be shared with the whole  governing board in case a review panel needs to be organised at a later point.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11279296875" w:line="240" w:lineRule="auto"/>
        <w:ind w:left="5.529556274414062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9. Learning lessons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8056640625" w:line="235.62010288238525" w:lineRule="auto"/>
        <w:ind w:left="13.8336181640625" w:right="74.95361328125" w:hanging="13.8336181640625"/>
        <w:jc w:val="both"/>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directors board will review any underlying issues raised by complaints where appropriate, and respecting  confidentiality, to determine whether there are any improvements that The Ranch can make to its procedures  or practice to help prevent similar events in the future.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0.812377929688" w:line="240" w:lineRule="auto"/>
        <w:ind w:left="25.20004272460937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ff1f64"/>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6 </w:t>
      </w:r>
    </w:p>
    <w:sectPr>
      <w:type w:val="continuous"/>
      <w:pgSz w:h="16840" w:w="11880" w:orient="portrait"/>
      <w:pgMar w:bottom="393.6000061035156" w:top="720" w:left="1068.9024353027344" w:right="1032.9296875" w:header="0" w:footer="720"/>
      <w:cols w:equalWidth="0" w:num="1">
        <w:col w:space="0" w:w="9778.16787719726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8.png"/><Relationship Id="rId20" Type="http://schemas.openxmlformats.org/officeDocument/2006/relationships/image" Target="media/image36.png"/><Relationship Id="rId42" Type="http://schemas.openxmlformats.org/officeDocument/2006/relationships/image" Target="media/image16.png"/><Relationship Id="rId41" Type="http://schemas.openxmlformats.org/officeDocument/2006/relationships/image" Target="media/image19.png"/><Relationship Id="rId22" Type="http://schemas.openxmlformats.org/officeDocument/2006/relationships/image" Target="media/image34.png"/><Relationship Id="rId44" Type="http://schemas.openxmlformats.org/officeDocument/2006/relationships/image" Target="media/image20.png"/><Relationship Id="rId21" Type="http://schemas.openxmlformats.org/officeDocument/2006/relationships/image" Target="media/image37.png"/><Relationship Id="rId43" Type="http://schemas.openxmlformats.org/officeDocument/2006/relationships/image" Target="media/image17.png"/><Relationship Id="rId24" Type="http://schemas.openxmlformats.org/officeDocument/2006/relationships/image" Target="media/image38.png"/><Relationship Id="rId46" Type="http://schemas.openxmlformats.org/officeDocument/2006/relationships/image" Target="media/image22.png"/><Relationship Id="rId23" Type="http://schemas.openxmlformats.org/officeDocument/2006/relationships/image" Target="media/image35.png"/><Relationship Id="rId45"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9.png"/><Relationship Id="rId26" Type="http://schemas.openxmlformats.org/officeDocument/2006/relationships/image" Target="media/image4.png"/><Relationship Id="rId25" Type="http://schemas.openxmlformats.org/officeDocument/2006/relationships/image" Target="media/image3.png"/><Relationship Id="rId47" Type="http://schemas.openxmlformats.org/officeDocument/2006/relationships/image" Target="media/image23.png"/><Relationship Id="rId28" Type="http://schemas.openxmlformats.org/officeDocument/2006/relationships/image" Target="media/image2.png"/><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0.png"/><Relationship Id="rId29" Type="http://schemas.openxmlformats.org/officeDocument/2006/relationships/image" Target="media/image7.png"/><Relationship Id="rId7" Type="http://schemas.openxmlformats.org/officeDocument/2006/relationships/image" Target="media/image44.png"/><Relationship Id="rId8" Type="http://schemas.openxmlformats.org/officeDocument/2006/relationships/image" Target="media/image52.png"/><Relationship Id="rId31" Type="http://schemas.openxmlformats.org/officeDocument/2006/relationships/image" Target="media/image5.png"/><Relationship Id="rId30" Type="http://schemas.openxmlformats.org/officeDocument/2006/relationships/image" Target="media/image8.png"/><Relationship Id="rId11" Type="http://schemas.openxmlformats.org/officeDocument/2006/relationships/image" Target="media/image24.png"/><Relationship Id="rId33" Type="http://schemas.openxmlformats.org/officeDocument/2006/relationships/image" Target="media/image9.png"/><Relationship Id="rId10" Type="http://schemas.openxmlformats.org/officeDocument/2006/relationships/image" Target="media/image26.png"/><Relationship Id="rId32" Type="http://schemas.openxmlformats.org/officeDocument/2006/relationships/image" Target="media/image6.png"/><Relationship Id="rId13" Type="http://schemas.openxmlformats.org/officeDocument/2006/relationships/image" Target="media/image29.png"/><Relationship Id="rId35" Type="http://schemas.openxmlformats.org/officeDocument/2006/relationships/image" Target="media/image11.png"/><Relationship Id="rId12" Type="http://schemas.openxmlformats.org/officeDocument/2006/relationships/image" Target="media/image25.png"/><Relationship Id="rId34" Type="http://schemas.openxmlformats.org/officeDocument/2006/relationships/image" Target="media/image10.png"/><Relationship Id="rId15" Type="http://schemas.openxmlformats.org/officeDocument/2006/relationships/image" Target="media/image27.png"/><Relationship Id="rId37" Type="http://schemas.openxmlformats.org/officeDocument/2006/relationships/image" Target="media/image15.png"/><Relationship Id="rId14" Type="http://schemas.openxmlformats.org/officeDocument/2006/relationships/image" Target="media/image30.png"/><Relationship Id="rId36" Type="http://schemas.openxmlformats.org/officeDocument/2006/relationships/image" Target="media/image14.png"/><Relationship Id="rId17" Type="http://schemas.openxmlformats.org/officeDocument/2006/relationships/image" Target="media/image33.png"/><Relationship Id="rId39" Type="http://schemas.openxmlformats.org/officeDocument/2006/relationships/image" Target="media/image13.png"/><Relationship Id="rId16" Type="http://schemas.openxmlformats.org/officeDocument/2006/relationships/image" Target="media/image28.png"/><Relationship Id="rId38" Type="http://schemas.openxmlformats.org/officeDocument/2006/relationships/image" Target="media/image12.png"/><Relationship Id="rId19" Type="http://schemas.openxmlformats.org/officeDocument/2006/relationships/image" Target="media/image32.png"/><Relationship Id="rId1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